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4"/>
        <w:gridCol w:w="1188"/>
        <w:gridCol w:w="685"/>
        <w:gridCol w:w="713"/>
        <w:gridCol w:w="3630"/>
        <w:gridCol w:w="3610"/>
      </w:tblGrid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sz w:val="20"/>
                <w:szCs w:val="20"/>
              </w:rPr>
              <w:t>ЖЭС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sz w:val="20"/>
                <w:szCs w:val="20"/>
              </w:rPr>
              <w:t>ТКО (1,1)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sz w:val="20"/>
                <w:szCs w:val="20"/>
              </w:rPr>
              <w:t>ВМР (1,1)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sz w:val="20"/>
                <w:szCs w:val="20"/>
              </w:rPr>
              <w:t>Место накопления отходов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Ленина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118)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Ленина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на против</w:t>
            </w:r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дома 136)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Ленина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98)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Ленина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34,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Ленина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46,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Ленина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72,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58)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68)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84)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44)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15,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МКД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26,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54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Аксеновского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Лямбирского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муниципального района 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29,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(Администрация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Аксеновского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с.п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.)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Аксеновская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Молодежная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28В,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(Новая Школа)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15,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(напротив дома 15)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35,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58,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114,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36,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Курмаев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Рафик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Саяфович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ИП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49,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95,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Октябрьская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96,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23,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lastRenderedPageBreak/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31,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83,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90,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16,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4,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Советская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9, Аксеново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A4E6F" w:rsidRPr="00DA4E6F" w:rsidTr="00DA4E6F">
        <w:trPr>
          <w:gridAfter w:val="1"/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ЖЭС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ТКО (1,1)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Место накопления отходов</w:t>
            </w:r>
          </w:p>
        </w:tc>
      </w:tr>
      <w:tr w:rsidR="00DA4E6F" w:rsidRPr="00DA4E6F" w:rsidTr="00DA4E6F">
        <w:trPr>
          <w:gridAfter w:val="1"/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Полевая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13,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Инят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gridAfter w:val="1"/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Центральная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130,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Инят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gridAfter w:val="1"/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Центральная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2,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Инят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gridAfter w:val="1"/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Центральная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206,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Инят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gridAfter w:val="1"/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ЧАСТНЫЙ СЕКТОР (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Центральная </w:t>
            </w:r>
            <w:proofErr w:type="spellStart"/>
            <w:proofErr w:type="gram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, дом № 78,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Инят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с,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Лямбирский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р-н, 431514 Мордовия </w:t>
            </w:r>
            <w:proofErr w:type="spellStart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Респ</w:t>
            </w:r>
            <w:proofErr w:type="spellEnd"/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4E6F" w:rsidRPr="00DA4E6F" w:rsidTr="00DA4E6F">
        <w:trPr>
          <w:gridAfter w:val="1"/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4E6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E6F" w:rsidRPr="00DA4E6F" w:rsidRDefault="00DA4E6F" w:rsidP="00DA4E6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6D28F0" w:rsidRDefault="006D28F0">
      <w:bookmarkStart w:id="0" w:name="_GoBack"/>
      <w:bookmarkEnd w:id="0"/>
    </w:p>
    <w:sectPr w:rsidR="006D28F0" w:rsidSect="00DA4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6F"/>
    <w:rsid w:val="006D28F0"/>
    <w:rsid w:val="00B25DEA"/>
    <w:rsid w:val="00CC45D2"/>
    <w:rsid w:val="00DA4E6F"/>
    <w:rsid w:val="00E0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D2"/>
    <w:rPr>
      <w:rFonts w:cs="Arial"/>
      <w:sz w:val="24"/>
      <w:szCs w:val="24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B25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semiHidden/>
    <w:unhideWhenUsed/>
    <w:qFormat/>
    <w:rsid w:val="00E05E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E05E21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05E21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E05E21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30">
    <w:name w:val="Заголовок 3 Знак"/>
    <w:basedOn w:val="a1"/>
    <w:link w:val="3"/>
    <w:semiHidden/>
    <w:rsid w:val="00E05E21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B25DEA"/>
    <w:rPr>
      <w:rFonts w:cs="Calibri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5DEA"/>
    <w:pPr>
      <w:ind w:left="708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D2"/>
    <w:rPr>
      <w:rFonts w:cs="Arial"/>
      <w:sz w:val="24"/>
      <w:szCs w:val="24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B25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semiHidden/>
    <w:unhideWhenUsed/>
    <w:qFormat/>
    <w:rsid w:val="00E05E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E05E21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05E21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E05E21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30">
    <w:name w:val="Заголовок 3 Знак"/>
    <w:basedOn w:val="a1"/>
    <w:link w:val="3"/>
    <w:semiHidden/>
    <w:rsid w:val="00E05E21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B25DEA"/>
    <w:rPr>
      <w:rFonts w:cs="Calibri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5DEA"/>
    <w:pPr>
      <w:ind w:left="70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2025-04-16T11:36:00Z</dcterms:created>
  <dcterms:modified xsi:type="dcterms:W3CDTF">2025-04-16T11:38:00Z</dcterms:modified>
</cp:coreProperties>
</file>